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30" w:rsidRPr="00596A6B" w:rsidRDefault="00230630" w:rsidP="002306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30630" w:rsidRPr="00596A6B" w:rsidRDefault="00230630" w:rsidP="00230630">
      <w:pPr>
        <w:jc w:val="center"/>
        <w:outlineLvl w:val="0"/>
        <w:rPr>
          <w:b/>
          <w:sz w:val="28"/>
          <w:szCs w:val="28"/>
        </w:rPr>
      </w:pPr>
      <w:r w:rsidRPr="00596A6B">
        <w:rPr>
          <w:b/>
          <w:sz w:val="28"/>
          <w:szCs w:val="28"/>
        </w:rPr>
        <w:t>о результатах проведенных проверок контрольно-ревизионной группой</w:t>
      </w:r>
      <w:r w:rsidR="00F121C3">
        <w:rPr>
          <w:b/>
          <w:sz w:val="28"/>
          <w:szCs w:val="28"/>
        </w:rPr>
        <w:t xml:space="preserve"> </w:t>
      </w:r>
      <w:r w:rsidRPr="00596A6B">
        <w:rPr>
          <w:b/>
          <w:sz w:val="28"/>
          <w:szCs w:val="28"/>
        </w:rPr>
        <w:t xml:space="preserve">Министерства </w:t>
      </w:r>
      <w:r>
        <w:rPr>
          <w:b/>
          <w:sz w:val="28"/>
          <w:szCs w:val="28"/>
        </w:rPr>
        <w:t>молодежной политики, спорта и туризма</w:t>
      </w:r>
      <w:r w:rsidRPr="00596A6B">
        <w:rPr>
          <w:b/>
          <w:sz w:val="28"/>
          <w:szCs w:val="28"/>
        </w:rPr>
        <w:t xml:space="preserve"> Республики Марий Эл</w:t>
      </w:r>
    </w:p>
    <w:p w:rsidR="001570D3" w:rsidRDefault="00230630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96A6B">
        <w:rPr>
          <w:rStyle w:val="a4"/>
          <w:sz w:val="28"/>
          <w:szCs w:val="28"/>
        </w:rPr>
        <w:t xml:space="preserve">за </w:t>
      </w:r>
      <w:r w:rsidR="00AC16BC">
        <w:rPr>
          <w:rStyle w:val="a4"/>
          <w:sz w:val="28"/>
          <w:szCs w:val="28"/>
        </w:rPr>
        <w:t>4</w:t>
      </w:r>
      <w:r w:rsidRPr="00596A6B">
        <w:rPr>
          <w:rStyle w:val="a4"/>
          <w:sz w:val="28"/>
          <w:szCs w:val="28"/>
        </w:rPr>
        <w:t xml:space="preserve"> квартал 201</w:t>
      </w:r>
      <w:r>
        <w:rPr>
          <w:rStyle w:val="a4"/>
          <w:sz w:val="28"/>
          <w:szCs w:val="28"/>
        </w:rPr>
        <w:t>8</w:t>
      </w:r>
      <w:r w:rsidRPr="00596A6B">
        <w:rPr>
          <w:rStyle w:val="a4"/>
          <w:sz w:val="28"/>
          <w:szCs w:val="28"/>
        </w:rPr>
        <w:t xml:space="preserve"> года</w:t>
      </w:r>
    </w:p>
    <w:p w:rsidR="00230630" w:rsidRPr="00596A6B" w:rsidRDefault="00230630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(проверяемый период</w:t>
      </w:r>
      <w:r w:rsidR="00FC09DC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2017 </w:t>
      </w:r>
      <w:r w:rsidR="00735120">
        <w:rPr>
          <w:rStyle w:val="a4"/>
          <w:sz w:val="28"/>
          <w:szCs w:val="28"/>
        </w:rPr>
        <w:t>-</w:t>
      </w:r>
      <w:r w:rsidR="00AC16BC">
        <w:rPr>
          <w:rStyle w:val="a4"/>
          <w:sz w:val="28"/>
          <w:szCs w:val="28"/>
        </w:rPr>
        <w:t xml:space="preserve"> </w:t>
      </w:r>
      <w:r w:rsidR="001570D3" w:rsidRPr="00305992">
        <w:rPr>
          <w:rStyle w:val="a4"/>
          <w:sz w:val="28"/>
          <w:szCs w:val="28"/>
        </w:rPr>
        <w:t>2018 год</w:t>
      </w:r>
      <w:bookmarkStart w:id="0" w:name="_GoBack"/>
      <w:bookmarkEnd w:id="0"/>
      <w:r>
        <w:rPr>
          <w:rStyle w:val="a4"/>
          <w:sz w:val="28"/>
          <w:szCs w:val="28"/>
        </w:rPr>
        <w:t>)</w:t>
      </w:r>
    </w:p>
    <w:p w:rsidR="00230630" w:rsidRDefault="00230630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134"/>
        <w:gridCol w:w="1984"/>
        <w:gridCol w:w="3828"/>
        <w:gridCol w:w="1134"/>
      </w:tblGrid>
      <w:tr w:rsidR="002E2CC4" w:rsidRPr="00F605D7" w:rsidTr="00187D0D">
        <w:tc>
          <w:tcPr>
            <w:tcW w:w="425" w:type="dxa"/>
            <w:vAlign w:val="center"/>
          </w:tcPr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№</w:t>
            </w:r>
          </w:p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702" w:type="dxa"/>
            <w:vAlign w:val="center"/>
          </w:tcPr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Наименование проверенной</w:t>
            </w:r>
          </w:p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организации</w:t>
            </w:r>
          </w:p>
        </w:tc>
        <w:tc>
          <w:tcPr>
            <w:tcW w:w="1134" w:type="dxa"/>
            <w:vAlign w:val="center"/>
          </w:tcPr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Дата проверки</w:t>
            </w:r>
          </w:p>
        </w:tc>
        <w:tc>
          <w:tcPr>
            <w:tcW w:w="1984" w:type="dxa"/>
            <w:vAlign w:val="center"/>
          </w:tcPr>
          <w:p w:rsidR="002E2CC4" w:rsidRPr="00F605D7" w:rsidRDefault="002E2CC4" w:rsidP="00BF27FC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Предмет</w:t>
            </w:r>
            <w:r w:rsidR="008803C0">
              <w:rPr>
                <w:b/>
                <w:sz w:val="23"/>
                <w:szCs w:val="23"/>
              </w:rPr>
              <w:br/>
            </w:r>
            <w:r w:rsidRPr="00F605D7">
              <w:rPr>
                <w:b/>
                <w:sz w:val="23"/>
                <w:szCs w:val="23"/>
              </w:rPr>
              <w:t>проверки</w:t>
            </w:r>
          </w:p>
        </w:tc>
        <w:tc>
          <w:tcPr>
            <w:tcW w:w="3828" w:type="dxa"/>
            <w:vAlign w:val="center"/>
          </w:tcPr>
          <w:p w:rsidR="002E2CC4" w:rsidRPr="00F605D7" w:rsidRDefault="002E2CC4" w:rsidP="00187D0D">
            <w:pPr>
              <w:ind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Выявленные нарушения</w:t>
            </w:r>
            <w:r w:rsidR="008803C0">
              <w:rPr>
                <w:b/>
                <w:sz w:val="23"/>
                <w:szCs w:val="23"/>
              </w:rPr>
              <w:br/>
            </w:r>
            <w:r w:rsidRPr="00F605D7">
              <w:rPr>
                <w:b/>
                <w:sz w:val="23"/>
                <w:szCs w:val="23"/>
              </w:rPr>
              <w:t>(НПА)</w:t>
            </w:r>
          </w:p>
        </w:tc>
        <w:tc>
          <w:tcPr>
            <w:tcW w:w="1134" w:type="dxa"/>
            <w:vAlign w:val="center"/>
          </w:tcPr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F605D7">
              <w:rPr>
                <w:b/>
                <w:sz w:val="23"/>
                <w:szCs w:val="23"/>
              </w:rPr>
              <w:t>Принятые меры</w:t>
            </w:r>
          </w:p>
        </w:tc>
      </w:tr>
      <w:tr w:rsidR="002E2CC4" w:rsidRPr="00F605D7" w:rsidTr="00187D0D">
        <w:trPr>
          <w:trHeight w:val="1264"/>
        </w:trPr>
        <w:tc>
          <w:tcPr>
            <w:tcW w:w="425" w:type="dxa"/>
          </w:tcPr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F605D7">
              <w:rPr>
                <w:sz w:val="23"/>
                <w:szCs w:val="23"/>
              </w:rPr>
              <w:t>1</w:t>
            </w:r>
          </w:p>
        </w:tc>
        <w:tc>
          <w:tcPr>
            <w:tcW w:w="1702" w:type="dxa"/>
          </w:tcPr>
          <w:p w:rsidR="002E2CC4" w:rsidRPr="00F605D7" w:rsidRDefault="00AC16BC" w:rsidP="008803C0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ГУП Республики Марий Эл «Санаторий «Сосновый бор» (выездная внеплановая)</w:t>
            </w:r>
          </w:p>
        </w:tc>
        <w:tc>
          <w:tcPr>
            <w:tcW w:w="1134" w:type="dxa"/>
          </w:tcPr>
          <w:p w:rsidR="002E2CC4" w:rsidRPr="00F605D7" w:rsidRDefault="00AC16BC" w:rsidP="008803C0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10.08.2018-20.08.2018; 27.08.2018-26.09.2018</w:t>
            </w:r>
          </w:p>
        </w:tc>
        <w:tc>
          <w:tcPr>
            <w:tcW w:w="1984" w:type="dxa"/>
          </w:tcPr>
          <w:p w:rsidR="002E2CC4" w:rsidRPr="00F605D7" w:rsidRDefault="00AC16BC" w:rsidP="005B3CCD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AC16BC">
              <w:rPr>
                <w:sz w:val="23"/>
                <w:szCs w:val="23"/>
              </w:rPr>
              <w:t>роверка финансовой деятельности ГУП Республики</w:t>
            </w:r>
            <w:r w:rsidR="005B3CCD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Марий Эл «Санаторий «Сосновый бор»</w:t>
            </w:r>
          </w:p>
        </w:tc>
        <w:tc>
          <w:tcPr>
            <w:tcW w:w="3828" w:type="dxa"/>
          </w:tcPr>
          <w:p w:rsidR="002E2CC4" w:rsidRDefault="00AC16BC" w:rsidP="00187D0D">
            <w:pPr>
              <w:pStyle w:val="a3"/>
              <w:ind w:lef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AC16BC">
              <w:rPr>
                <w:rStyle w:val="a4"/>
                <w:b w:val="0"/>
                <w:sz w:val="23"/>
                <w:szCs w:val="23"/>
              </w:rPr>
              <w:t>1</w:t>
            </w:r>
            <w:r w:rsidR="00F32408">
              <w:rPr>
                <w:rStyle w:val="a4"/>
                <w:b w:val="0"/>
                <w:sz w:val="23"/>
                <w:szCs w:val="23"/>
              </w:rPr>
              <w:t>.</w:t>
            </w:r>
            <w:r w:rsidRPr="00AC16BC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5B3CCD">
              <w:rPr>
                <w:rStyle w:val="a4"/>
                <w:b w:val="0"/>
                <w:sz w:val="23"/>
                <w:szCs w:val="23"/>
              </w:rPr>
              <w:t>выявлены излишки</w:t>
            </w:r>
            <w:r w:rsidR="00BC4499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5B3CCD">
              <w:rPr>
                <w:rStyle w:val="a4"/>
                <w:b w:val="0"/>
                <w:sz w:val="23"/>
                <w:szCs w:val="23"/>
              </w:rPr>
              <w:t xml:space="preserve">и недостачи материальных ценностей, </w:t>
            </w:r>
            <w:r w:rsidRPr="00AC16BC">
              <w:rPr>
                <w:rStyle w:val="a4"/>
                <w:b w:val="0"/>
                <w:sz w:val="23"/>
                <w:szCs w:val="23"/>
              </w:rPr>
              <w:t>денежных средств</w:t>
            </w:r>
            <w:r w:rsidR="005B3CCD">
              <w:rPr>
                <w:rStyle w:val="a4"/>
                <w:b w:val="0"/>
                <w:sz w:val="23"/>
                <w:szCs w:val="23"/>
              </w:rPr>
              <w:t xml:space="preserve">, </w:t>
            </w:r>
            <w:r w:rsidRPr="00AC16BC">
              <w:rPr>
                <w:rStyle w:val="a4"/>
                <w:b w:val="0"/>
                <w:sz w:val="23"/>
                <w:szCs w:val="23"/>
              </w:rPr>
              <w:t>бланков строгой отчетности;</w:t>
            </w:r>
          </w:p>
          <w:p w:rsidR="00AC16BC" w:rsidRDefault="00AC16BC" w:rsidP="00187D0D">
            <w:pPr>
              <w:pStyle w:val="a3"/>
              <w:ind w:lef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AC16BC">
              <w:rPr>
                <w:rStyle w:val="a4"/>
                <w:b w:val="0"/>
                <w:sz w:val="23"/>
                <w:szCs w:val="23"/>
              </w:rPr>
              <w:t>2</w:t>
            </w:r>
            <w:r w:rsidR="00F32408">
              <w:rPr>
                <w:rStyle w:val="a4"/>
                <w:b w:val="0"/>
                <w:sz w:val="23"/>
                <w:szCs w:val="23"/>
              </w:rPr>
              <w:t>.</w:t>
            </w:r>
            <w:r w:rsidRPr="00AC16BC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5B3CCD">
              <w:rPr>
                <w:rStyle w:val="a4"/>
                <w:b w:val="0"/>
                <w:sz w:val="23"/>
                <w:szCs w:val="23"/>
              </w:rPr>
              <w:t xml:space="preserve">выявлена переплата </w:t>
            </w:r>
            <w:r w:rsidRPr="00AC16BC">
              <w:rPr>
                <w:rStyle w:val="a4"/>
                <w:b w:val="0"/>
                <w:sz w:val="23"/>
                <w:szCs w:val="23"/>
              </w:rPr>
              <w:t>заработной платы;</w:t>
            </w:r>
          </w:p>
          <w:p w:rsidR="00AC16BC" w:rsidRDefault="00AC16BC" w:rsidP="00187D0D">
            <w:pPr>
              <w:pStyle w:val="a3"/>
              <w:ind w:lef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AC16BC">
              <w:rPr>
                <w:rStyle w:val="a4"/>
                <w:b w:val="0"/>
                <w:sz w:val="23"/>
                <w:szCs w:val="23"/>
              </w:rPr>
              <w:t>3</w:t>
            </w:r>
            <w:r w:rsidR="00F32408">
              <w:rPr>
                <w:rStyle w:val="a4"/>
                <w:b w:val="0"/>
                <w:sz w:val="23"/>
                <w:szCs w:val="23"/>
              </w:rPr>
              <w:t>.</w:t>
            </w:r>
            <w:r w:rsidRPr="00AC16BC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5B3CCD">
              <w:rPr>
                <w:rStyle w:val="a4"/>
                <w:b w:val="0"/>
                <w:sz w:val="23"/>
                <w:szCs w:val="23"/>
              </w:rPr>
              <w:t xml:space="preserve">несоблюдение </w:t>
            </w:r>
            <w:r w:rsidR="00BC4499">
              <w:rPr>
                <w:rStyle w:val="a4"/>
                <w:b w:val="0"/>
                <w:sz w:val="23"/>
                <w:szCs w:val="23"/>
              </w:rPr>
              <w:t>требований Ф</w:t>
            </w:r>
            <w:r w:rsidR="005B3CCD" w:rsidRPr="00AC16BC">
              <w:rPr>
                <w:rStyle w:val="a4"/>
                <w:b w:val="0"/>
                <w:sz w:val="23"/>
                <w:szCs w:val="23"/>
              </w:rPr>
              <w:t>едерального Закона</w:t>
            </w:r>
            <w:r w:rsidR="00BC4499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5B3CCD" w:rsidRPr="00AC16BC">
              <w:rPr>
                <w:rStyle w:val="a4"/>
                <w:b w:val="0"/>
                <w:sz w:val="23"/>
                <w:szCs w:val="23"/>
              </w:rPr>
              <w:t>от 06.12.2011</w:t>
            </w:r>
            <w:r w:rsidR="00187D0D">
              <w:rPr>
                <w:rStyle w:val="a4"/>
                <w:b w:val="0"/>
                <w:sz w:val="23"/>
                <w:szCs w:val="23"/>
              </w:rPr>
              <w:br/>
            </w:r>
            <w:r w:rsidR="005B3CCD" w:rsidRPr="00AC16BC">
              <w:rPr>
                <w:rStyle w:val="a4"/>
                <w:b w:val="0"/>
                <w:sz w:val="23"/>
                <w:szCs w:val="23"/>
              </w:rPr>
              <w:t>№ 402-ФЗ</w:t>
            </w:r>
            <w:r w:rsidR="00BC4499">
              <w:rPr>
                <w:rStyle w:val="a4"/>
                <w:b w:val="0"/>
                <w:sz w:val="23"/>
                <w:szCs w:val="23"/>
              </w:rPr>
              <w:t xml:space="preserve"> «О бухгалтерском учете»</w:t>
            </w:r>
            <w:r w:rsidR="00187D0D">
              <w:rPr>
                <w:rStyle w:val="a4"/>
                <w:b w:val="0"/>
                <w:sz w:val="23"/>
                <w:szCs w:val="23"/>
              </w:rPr>
              <w:br/>
            </w:r>
            <w:r w:rsidR="00BC4499">
              <w:rPr>
                <w:rStyle w:val="a4"/>
                <w:b w:val="0"/>
                <w:sz w:val="23"/>
                <w:szCs w:val="23"/>
              </w:rPr>
              <w:t xml:space="preserve">и других нормативно-правовых актов </w:t>
            </w:r>
            <w:r w:rsidR="005B3CCD">
              <w:rPr>
                <w:rStyle w:val="a4"/>
                <w:b w:val="0"/>
                <w:sz w:val="23"/>
                <w:szCs w:val="23"/>
              </w:rPr>
              <w:br/>
            </w:r>
            <w:r w:rsidR="005B3CCD" w:rsidRPr="00AC16BC">
              <w:rPr>
                <w:rStyle w:val="a4"/>
                <w:b w:val="0"/>
                <w:sz w:val="23"/>
                <w:szCs w:val="23"/>
              </w:rPr>
              <w:t>в части применения и внесения изменений в Учетную политику</w:t>
            </w:r>
            <w:r w:rsidR="00D00B60">
              <w:rPr>
                <w:rStyle w:val="a4"/>
                <w:b w:val="0"/>
                <w:sz w:val="23"/>
                <w:szCs w:val="23"/>
              </w:rPr>
              <w:br/>
            </w:r>
            <w:r w:rsidR="00BC4499">
              <w:rPr>
                <w:rStyle w:val="a4"/>
                <w:b w:val="0"/>
                <w:sz w:val="23"/>
                <w:szCs w:val="23"/>
              </w:rPr>
              <w:t>и ведения бухгалтерского учета</w:t>
            </w:r>
            <w:r w:rsidR="005B3CCD" w:rsidRPr="00AC16BC">
              <w:rPr>
                <w:rStyle w:val="a4"/>
                <w:b w:val="0"/>
                <w:sz w:val="23"/>
                <w:szCs w:val="23"/>
              </w:rPr>
              <w:t>;</w:t>
            </w:r>
          </w:p>
          <w:p w:rsidR="00AC16BC" w:rsidRDefault="00AC16BC" w:rsidP="00187D0D">
            <w:pPr>
              <w:pStyle w:val="a3"/>
              <w:ind w:lef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AC16BC">
              <w:rPr>
                <w:rStyle w:val="a4"/>
                <w:b w:val="0"/>
                <w:sz w:val="23"/>
                <w:szCs w:val="23"/>
              </w:rPr>
              <w:t>4</w:t>
            </w:r>
            <w:r w:rsidR="00F32408">
              <w:rPr>
                <w:rStyle w:val="a4"/>
                <w:b w:val="0"/>
                <w:sz w:val="23"/>
                <w:szCs w:val="23"/>
              </w:rPr>
              <w:t>.</w:t>
            </w:r>
            <w:r w:rsidRPr="00AC16BC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BC4499">
              <w:rPr>
                <w:rStyle w:val="a4"/>
                <w:b w:val="0"/>
                <w:sz w:val="23"/>
                <w:szCs w:val="23"/>
              </w:rPr>
              <w:t>нарушение норм ТК РФ</w:t>
            </w:r>
            <w:r w:rsidR="00D00B60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BC4499" w:rsidRPr="00AC16BC">
              <w:rPr>
                <w:rStyle w:val="a4"/>
                <w:b w:val="0"/>
                <w:sz w:val="23"/>
                <w:szCs w:val="23"/>
              </w:rPr>
              <w:t>в части заключения дополнительных соглашений</w:t>
            </w:r>
            <w:r w:rsidR="00D00B60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BC4499" w:rsidRPr="00AC16BC">
              <w:rPr>
                <w:rStyle w:val="a4"/>
                <w:b w:val="0"/>
                <w:sz w:val="23"/>
                <w:szCs w:val="23"/>
              </w:rPr>
              <w:t>с работниками</w:t>
            </w:r>
            <w:r w:rsidR="00D00B60">
              <w:rPr>
                <w:rStyle w:val="a4"/>
                <w:b w:val="0"/>
                <w:sz w:val="23"/>
                <w:szCs w:val="23"/>
              </w:rPr>
              <w:br/>
              <w:t xml:space="preserve">и </w:t>
            </w:r>
            <w:r w:rsidR="00D00B60" w:rsidRPr="00AC16BC">
              <w:rPr>
                <w:rStyle w:val="a4"/>
                <w:b w:val="0"/>
                <w:sz w:val="23"/>
                <w:szCs w:val="23"/>
              </w:rPr>
              <w:t>нарушения сроков уведомительной регистрации коллективного договора;</w:t>
            </w:r>
          </w:p>
          <w:p w:rsidR="00AC16BC" w:rsidRPr="00AC16BC" w:rsidRDefault="00AC16BC" w:rsidP="00187D0D">
            <w:pPr>
              <w:pStyle w:val="a3"/>
              <w:ind w:lef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AC16BC">
              <w:rPr>
                <w:rStyle w:val="a4"/>
                <w:b w:val="0"/>
                <w:sz w:val="23"/>
                <w:szCs w:val="23"/>
              </w:rPr>
              <w:t>5</w:t>
            </w:r>
            <w:r w:rsidR="00F32408">
              <w:rPr>
                <w:rStyle w:val="a4"/>
                <w:b w:val="0"/>
                <w:sz w:val="23"/>
                <w:szCs w:val="23"/>
              </w:rPr>
              <w:t>.</w:t>
            </w:r>
            <w:r w:rsidRPr="00AC16BC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D00B60">
              <w:rPr>
                <w:rStyle w:val="a4"/>
                <w:b w:val="0"/>
                <w:sz w:val="23"/>
                <w:szCs w:val="23"/>
              </w:rPr>
              <w:t>невыполнение условий</w:t>
            </w:r>
            <w:r w:rsidRPr="00AC16BC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D00B60">
              <w:rPr>
                <w:rStyle w:val="a4"/>
                <w:b w:val="0"/>
                <w:sz w:val="23"/>
                <w:szCs w:val="23"/>
              </w:rPr>
              <w:t xml:space="preserve">законодательства Российской Федерации </w:t>
            </w:r>
            <w:r w:rsidRPr="00AC16BC">
              <w:rPr>
                <w:rStyle w:val="a4"/>
                <w:b w:val="0"/>
                <w:sz w:val="23"/>
                <w:szCs w:val="23"/>
              </w:rPr>
              <w:t>о</w:t>
            </w:r>
            <w:r w:rsidR="00D00B60" w:rsidRPr="00D00B60">
              <w:rPr>
                <w:color w:val="000000"/>
                <w:sz w:val="23"/>
                <w:szCs w:val="23"/>
              </w:rPr>
              <w:t xml:space="preserve"> контрактной системе</w:t>
            </w:r>
            <w:r w:rsidR="00D00B60">
              <w:rPr>
                <w:color w:val="000000"/>
                <w:sz w:val="23"/>
                <w:szCs w:val="23"/>
              </w:rPr>
              <w:br/>
            </w:r>
            <w:r w:rsidR="00D00B60" w:rsidRPr="00D00B60">
              <w:rPr>
                <w:color w:val="000000"/>
                <w:sz w:val="23"/>
                <w:szCs w:val="23"/>
              </w:rPr>
              <w:t>в сфере закупок товаров, работ, услуг</w:t>
            </w:r>
            <w:r w:rsidRPr="00AC16BC">
              <w:rPr>
                <w:rStyle w:val="a4"/>
                <w:b w:val="0"/>
                <w:sz w:val="23"/>
                <w:szCs w:val="23"/>
              </w:rPr>
              <w:t>;</w:t>
            </w:r>
          </w:p>
          <w:p w:rsidR="00AC16BC" w:rsidRDefault="00F32408" w:rsidP="00187D0D">
            <w:pPr>
              <w:pStyle w:val="a3"/>
              <w:ind w:left="-108"/>
              <w:contextualSpacing/>
              <w:rPr>
                <w:rStyle w:val="a4"/>
                <w:b w:val="0"/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6.</w:t>
            </w:r>
            <w:r w:rsidR="00AC16BC" w:rsidRPr="00AC16BC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D00B60">
              <w:rPr>
                <w:rStyle w:val="a4"/>
                <w:b w:val="0"/>
                <w:sz w:val="23"/>
                <w:szCs w:val="23"/>
              </w:rPr>
              <w:t xml:space="preserve">несоблюдение требований </w:t>
            </w:r>
            <w:r w:rsidR="00D00B60" w:rsidRPr="00AC16BC">
              <w:rPr>
                <w:rStyle w:val="a4"/>
                <w:b w:val="0"/>
                <w:sz w:val="23"/>
                <w:szCs w:val="23"/>
              </w:rPr>
              <w:t>санитарно-эпидемиологического режима</w:t>
            </w:r>
            <w:r w:rsidR="00AC16BC" w:rsidRPr="00AC16BC">
              <w:rPr>
                <w:rStyle w:val="a4"/>
                <w:b w:val="0"/>
                <w:sz w:val="23"/>
                <w:szCs w:val="23"/>
              </w:rPr>
              <w:t>;</w:t>
            </w:r>
          </w:p>
          <w:p w:rsidR="00AC16BC" w:rsidRPr="00F605D7" w:rsidRDefault="00F32408" w:rsidP="00187D0D">
            <w:pPr>
              <w:pStyle w:val="a3"/>
              <w:ind w:left="-108"/>
              <w:contextualSpacing/>
              <w:rPr>
                <w:rStyle w:val="a4"/>
                <w:b w:val="0"/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7.</w:t>
            </w:r>
            <w:r w:rsidR="00AC16BC" w:rsidRPr="00AC16BC">
              <w:rPr>
                <w:rStyle w:val="a4"/>
                <w:b w:val="0"/>
                <w:sz w:val="23"/>
                <w:szCs w:val="23"/>
              </w:rPr>
              <w:t xml:space="preserve"> несоблюдени</w:t>
            </w:r>
            <w:r w:rsidR="00BC4499">
              <w:rPr>
                <w:rStyle w:val="a4"/>
                <w:b w:val="0"/>
                <w:sz w:val="23"/>
                <w:szCs w:val="23"/>
              </w:rPr>
              <w:t>е</w:t>
            </w:r>
            <w:r w:rsidR="00AC16BC" w:rsidRPr="00AC16BC">
              <w:rPr>
                <w:rStyle w:val="a4"/>
                <w:b w:val="0"/>
                <w:sz w:val="23"/>
                <w:szCs w:val="23"/>
              </w:rPr>
              <w:t xml:space="preserve"> требований по пожарной безопасности</w:t>
            </w:r>
            <w:r w:rsidR="00BC4499">
              <w:rPr>
                <w:rStyle w:val="a4"/>
                <w:b w:val="0"/>
                <w:sz w:val="23"/>
                <w:szCs w:val="23"/>
              </w:rPr>
              <w:t xml:space="preserve">, </w:t>
            </w:r>
            <w:r w:rsidR="00AC16BC" w:rsidRPr="00AC16BC">
              <w:rPr>
                <w:rStyle w:val="a4"/>
                <w:b w:val="0"/>
                <w:sz w:val="23"/>
                <w:szCs w:val="23"/>
              </w:rPr>
              <w:t>организации и ведения гражданской обороны, организации охраны труда.</w:t>
            </w:r>
          </w:p>
        </w:tc>
        <w:tc>
          <w:tcPr>
            <w:tcW w:w="1134" w:type="dxa"/>
          </w:tcPr>
          <w:p w:rsidR="002E2CC4" w:rsidRPr="00F605D7" w:rsidRDefault="008803C0" w:rsidP="008803C0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a4"/>
                <w:b w:val="0"/>
                <w:bCs w:val="0"/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Акт.</w:t>
            </w:r>
          </w:p>
        </w:tc>
      </w:tr>
      <w:tr w:rsidR="002E2CC4" w:rsidRPr="00F605D7" w:rsidTr="00187D0D">
        <w:trPr>
          <w:trHeight w:val="55"/>
        </w:trPr>
        <w:tc>
          <w:tcPr>
            <w:tcW w:w="425" w:type="dxa"/>
          </w:tcPr>
          <w:p w:rsidR="002E2CC4" w:rsidRPr="00F605D7" w:rsidRDefault="002E2CC4" w:rsidP="008803C0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F605D7">
              <w:rPr>
                <w:sz w:val="23"/>
                <w:szCs w:val="23"/>
              </w:rPr>
              <w:t>2</w:t>
            </w:r>
          </w:p>
        </w:tc>
        <w:tc>
          <w:tcPr>
            <w:tcW w:w="1702" w:type="dxa"/>
          </w:tcPr>
          <w:p w:rsidR="00997582" w:rsidRDefault="00AC16BC" w:rsidP="00997582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ГБУ Республики Марий Эл «СШОР по футболу</w:t>
            </w:r>
            <w:r w:rsidR="00997582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и регби»,</w:t>
            </w:r>
          </w:p>
          <w:p w:rsidR="002E2CC4" w:rsidRPr="00F605D7" w:rsidRDefault="00AC16BC" w:rsidP="00267B4F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ГБУ Республики Марий Эл</w:t>
            </w:r>
            <w:r w:rsidR="00267B4F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«СШ по конному спорту» (внеплановая, выборочная)</w:t>
            </w:r>
          </w:p>
        </w:tc>
        <w:tc>
          <w:tcPr>
            <w:tcW w:w="1134" w:type="dxa"/>
          </w:tcPr>
          <w:p w:rsidR="002E2CC4" w:rsidRPr="00F605D7" w:rsidRDefault="00AC16BC" w:rsidP="00AC16BC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10.10.2018-31.10.2018</w:t>
            </w:r>
          </w:p>
        </w:tc>
        <w:tc>
          <w:tcPr>
            <w:tcW w:w="1984" w:type="dxa"/>
          </w:tcPr>
          <w:p w:rsidR="002E2CC4" w:rsidRPr="00F605D7" w:rsidRDefault="00AC16BC" w:rsidP="00187D0D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AC16BC">
              <w:rPr>
                <w:sz w:val="23"/>
                <w:szCs w:val="23"/>
              </w:rPr>
              <w:t>роверка формирования</w:t>
            </w:r>
            <w:r w:rsidR="00997582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и использования доходов от оказа</w:t>
            </w:r>
            <w:r w:rsidR="00187D0D">
              <w:rPr>
                <w:sz w:val="23"/>
                <w:szCs w:val="23"/>
              </w:rPr>
              <w:t>-</w:t>
            </w:r>
            <w:r w:rsidRPr="00AC16BC">
              <w:rPr>
                <w:sz w:val="23"/>
                <w:szCs w:val="23"/>
              </w:rPr>
              <w:t>ния платных услуг, осуществляемых подведомственными Министерству молодежной политики, спорта</w:t>
            </w:r>
            <w:r w:rsidR="00997582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и туризма Республики</w:t>
            </w:r>
            <w:r w:rsidR="00997582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Марий Эл учреждениями</w:t>
            </w:r>
            <w:r w:rsidR="00997582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за 2017</w:t>
            </w:r>
            <w:r w:rsidR="00187D0D">
              <w:rPr>
                <w:sz w:val="23"/>
                <w:szCs w:val="23"/>
              </w:rPr>
              <w:t>-2018</w:t>
            </w:r>
            <w:r w:rsidRPr="00AC16BC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3828" w:type="dxa"/>
          </w:tcPr>
          <w:p w:rsidR="00AC16BC" w:rsidRPr="00AC16BC" w:rsidRDefault="00AC16BC" w:rsidP="00187D0D">
            <w:pPr>
              <w:pStyle w:val="a8"/>
              <w:suppressAutoHyphens/>
              <w:autoSpaceDE w:val="0"/>
              <w:autoSpaceDN w:val="0"/>
              <w:adjustRightInd w:val="0"/>
              <w:ind w:left="-108"/>
              <w:contextualSpacing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 xml:space="preserve">1. нарушение </w:t>
            </w:r>
            <w:r w:rsidR="00997582" w:rsidRPr="00997582">
              <w:rPr>
                <w:sz w:val="23"/>
                <w:szCs w:val="23"/>
              </w:rPr>
              <w:t xml:space="preserve">требований </w:t>
            </w:r>
            <w:r w:rsidR="00FC09DC">
              <w:rPr>
                <w:sz w:val="23"/>
                <w:szCs w:val="23"/>
              </w:rPr>
              <w:t xml:space="preserve">составления и утверждения </w:t>
            </w:r>
            <w:r w:rsidR="00997582" w:rsidRPr="00997582">
              <w:rPr>
                <w:sz w:val="23"/>
                <w:szCs w:val="23"/>
              </w:rPr>
              <w:t>план</w:t>
            </w:r>
            <w:r w:rsidR="00FC09DC">
              <w:rPr>
                <w:sz w:val="23"/>
                <w:szCs w:val="23"/>
              </w:rPr>
              <w:t>ов</w:t>
            </w:r>
            <w:r w:rsidR="00997582" w:rsidRPr="00997582">
              <w:rPr>
                <w:sz w:val="23"/>
                <w:szCs w:val="23"/>
              </w:rPr>
              <w:t xml:space="preserve"> финансово-хозяйственной деятельности </w:t>
            </w:r>
            <w:r w:rsidR="00FC09DC">
              <w:rPr>
                <w:sz w:val="23"/>
                <w:szCs w:val="23"/>
              </w:rPr>
              <w:t>У</w:t>
            </w:r>
            <w:r w:rsidR="00997582" w:rsidRPr="00997582">
              <w:rPr>
                <w:sz w:val="23"/>
                <w:szCs w:val="23"/>
              </w:rPr>
              <w:t>чреждения</w:t>
            </w:r>
            <w:r w:rsidRPr="00AC16BC">
              <w:rPr>
                <w:sz w:val="23"/>
                <w:szCs w:val="23"/>
              </w:rPr>
              <w:t>;</w:t>
            </w:r>
          </w:p>
          <w:p w:rsidR="002E2CC4" w:rsidRPr="00F605D7" w:rsidRDefault="00AC16BC" w:rsidP="00187D0D">
            <w:pPr>
              <w:pStyle w:val="a8"/>
              <w:suppressAutoHyphens/>
              <w:autoSpaceDE w:val="0"/>
              <w:autoSpaceDN w:val="0"/>
              <w:adjustRightInd w:val="0"/>
              <w:ind w:left="-108"/>
              <w:contextualSpacing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 xml:space="preserve">2. несоблюдение требований </w:t>
            </w:r>
            <w:r w:rsidR="00B1706E" w:rsidRPr="00B1706E">
              <w:rPr>
                <w:sz w:val="23"/>
                <w:szCs w:val="23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</w:t>
            </w:r>
            <w:r w:rsidR="00F32408">
              <w:rPr>
                <w:sz w:val="23"/>
                <w:szCs w:val="23"/>
              </w:rPr>
              <w:t xml:space="preserve"> </w:t>
            </w:r>
            <w:r w:rsidR="00B1706E" w:rsidRPr="00B1706E">
              <w:rPr>
                <w:sz w:val="23"/>
                <w:szCs w:val="23"/>
              </w:rPr>
              <w:t>и автономных учреждений, утвержденной приказом Минфина Российской Федерации</w:t>
            </w:r>
            <w:r w:rsidR="00FC09DC">
              <w:rPr>
                <w:sz w:val="23"/>
                <w:szCs w:val="23"/>
              </w:rPr>
              <w:br/>
            </w:r>
            <w:r w:rsidR="00B1706E" w:rsidRPr="00B1706E">
              <w:rPr>
                <w:sz w:val="23"/>
                <w:szCs w:val="23"/>
              </w:rPr>
              <w:t>от 25.03.2011 № 33н</w:t>
            </w:r>
            <w:r w:rsidR="00F32408">
              <w:rPr>
                <w:sz w:val="23"/>
                <w:szCs w:val="23"/>
              </w:rPr>
              <w:t xml:space="preserve"> </w:t>
            </w:r>
            <w:r w:rsidRPr="00AC16BC">
              <w:rPr>
                <w:sz w:val="23"/>
                <w:szCs w:val="23"/>
              </w:rPr>
              <w:t>в части составления отчета об исполнении учреждением плана его финансово-хозяйственной деятельности</w:t>
            </w:r>
            <w:r w:rsidR="00187D0D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2E2CC4" w:rsidRPr="00F605D7" w:rsidRDefault="00F32408" w:rsidP="008803C0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Акт</w:t>
            </w:r>
          </w:p>
        </w:tc>
      </w:tr>
      <w:tr w:rsidR="00AC16BC" w:rsidRPr="00F605D7" w:rsidTr="00187D0D">
        <w:trPr>
          <w:trHeight w:val="55"/>
        </w:trPr>
        <w:tc>
          <w:tcPr>
            <w:tcW w:w="425" w:type="dxa"/>
          </w:tcPr>
          <w:p w:rsidR="00AC16BC" w:rsidRPr="00F605D7" w:rsidRDefault="00AC16BC" w:rsidP="008803C0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702" w:type="dxa"/>
          </w:tcPr>
          <w:p w:rsidR="00AC16BC" w:rsidRPr="00AC16BC" w:rsidRDefault="00AC16BC" w:rsidP="00AC16BC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АУ «УСС Республики Марий Эл»</w:t>
            </w:r>
          </w:p>
        </w:tc>
        <w:tc>
          <w:tcPr>
            <w:tcW w:w="1134" w:type="dxa"/>
          </w:tcPr>
          <w:p w:rsidR="00AC16BC" w:rsidRPr="00AC16BC" w:rsidRDefault="00267B4F" w:rsidP="00267B4F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267B4F">
              <w:rPr>
                <w:sz w:val="23"/>
                <w:szCs w:val="23"/>
              </w:rPr>
              <w:t>07.11.2018-27.11.2018</w:t>
            </w:r>
          </w:p>
        </w:tc>
        <w:tc>
          <w:tcPr>
            <w:tcW w:w="1984" w:type="dxa"/>
          </w:tcPr>
          <w:p w:rsidR="00AC16BC" w:rsidRDefault="00267B4F" w:rsidP="00BF27FC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267B4F">
              <w:rPr>
                <w:sz w:val="23"/>
                <w:szCs w:val="23"/>
              </w:rPr>
              <w:t>роверка ведения бюджетного учета и составления бюджетной отчетности</w:t>
            </w:r>
          </w:p>
        </w:tc>
        <w:tc>
          <w:tcPr>
            <w:tcW w:w="3828" w:type="dxa"/>
          </w:tcPr>
          <w:p w:rsidR="00AC16BC" w:rsidRPr="00AC16BC" w:rsidRDefault="00FC09DC" w:rsidP="00187D0D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</w:t>
            </w:r>
            <w:r w:rsidR="00AC16BC" w:rsidRPr="00AC16BC">
              <w:rPr>
                <w:sz w:val="23"/>
                <w:szCs w:val="23"/>
              </w:rPr>
              <w:t>есоблюдение требований</w:t>
            </w:r>
            <w:r>
              <w:rPr>
                <w:sz w:val="23"/>
                <w:szCs w:val="23"/>
              </w:rPr>
              <w:t xml:space="preserve"> Федерального Закона </w:t>
            </w:r>
            <w:r w:rsidR="007A6C09" w:rsidRPr="007A6C09">
              <w:rPr>
                <w:sz w:val="23"/>
                <w:szCs w:val="23"/>
              </w:rPr>
              <w:t>от 03.11.2006</w:t>
            </w:r>
            <w:r w:rsidR="007A6C09">
              <w:rPr>
                <w:sz w:val="23"/>
                <w:szCs w:val="23"/>
              </w:rPr>
              <w:br/>
            </w:r>
            <w:r w:rsidR="00AC16BC" w:rsidRPr="00AC16BC">
              <w:rPr>
                <w:sz w:val="23"/>
                <w:szCs w:val="23"/>
              </w:rPr>
              <w:t>№ 174-ФЗ в части порядка проведения заседаний наблюдательного совета автономного учреждения;</w:t>
            </w:r>
          </w:p>
          <w:p w:rsidR="00AC16BC" w:rsidRPr="00AC16BC" w:rsidRDefault="00AC16BC" w:rsidP="00187D0D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2</w:t>
            </w:r>
            <w:r w:rsidR="007A6C09">
              <w:rPr>
                <w:sz w:val="23"/>
                <w:szCs w:val="23"/>
              </w:rPr>
              <w:t>.</w:t>
            </w:r>
            <w:r w:rsidRPr="00AC16BC">
              <w:rPr>
                <w:sz w:val="23"/>
                <w:szCs w:val="23"/>
              </w:rPr>
              <w:t xml:space="preserve"> </w:t>
            </w:r>
            <w:r w:rsidR="007A6C09">
              <w:rPr>
                <w:sz w:val="23"/>
                <w:szCs w:val="23"/>
              </w:rPr>
              <w:t xml:space="preserve">нарушение норм Федерального </w:t>
            </w:r>
            <w:r w:rsidRPr="00AC16BC">
              <w:rPr>
                <w:sz w:val="23"/>
                <w:szCs w:val="23"/>
              </w:rPr>
              <w:t xml:space="preserve">Закона </w:t>
            </w:r>
            <w:r w:rsidR="007A6C09">
              <w:rPr>
                <w:sz w:val="23"/>
                <w:szCs w:val="23"/>
              </w:rPr>
              <w:t xml:space="preserve">от 06.12.2011 </w:t>
            </w:r>
            <w:r w:rsidRPr="00AC16BC">
              <w:rPr>
                <w:sz w:val="23"/>
                <w:szCs w:val="23"/>
              </w:rPr>
              <w:t>№ 402-ФЗ</w:t>
            </w:r>
            <w:r w:rsidR="007A6C09">
              <w:rPr>
                <w:sz w:val="23"/>
                <w:szCs w:val="23"/>
              </w:rPr>
              <w:br/>
              <w:t>и других нормативно-правовых актов</w:t>
            </w:r>
            <w:r w:rsidR="007A6C09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в части применения Учетной политики Учреждения</w:t>
            </w:r>
            <w:r w:rsidR="007A6C09">
              <w:rPr>
                <w:sz w:val="23"/>
                <w:szCs w:val="23"/>
              </w:rPr>
              <w:t xml:space="preserve">, </w:t>
            </w:r>
            <w:r w:rsidR="007A6C09" w:rsidRPr="00AC16BC">
              <w:rPr>
                <w:sz w:val="23"/>
                <w:szCs w:val="23"/>
              </w:rPr>
              <w:t>организации и ведения бухгалтерского учета нефинансовых активов</w:t>
            </w:r>
            <w:r w:rsidRPr="00AC16BC">
              <w:rPr>
                <w:sz w:val="23"/>
                <w:szCs w:val="23"/>
              </w:rPr>
              <w:t>;</w:t>
            </w:r>
          </w:p>
          <w:p w:rsidR="00AC16BC" w:rsidRPr="00AC16BC" w:rsidRDefault="007A6C09" w:rsidP="00187D0D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AC16BC" w:rsidRPr="00AC16BC">
              <w:rPr>
                <w:sz w:val="23"/>
                <w:szCs w:val="23"/>
              </w:rPr>
              <w:t xml:space="preserve"> </w:t>
            </w:r>
            <w:r w:rsidRPr="00AC16BC">
              <w:rPr>
                <w:sz w:val="23"/>
                <w:szCs w:val="23"/>
              </w:rPr>
              <w:t xml:space="preserve">нарушение </w:t>
            </w:r>
            <w:r w:rsidRPr="00997582">
              <w:rPr>
                <w:sz w:val="23"/>
                <w:szCs w:val="23"/>
              </w:rPr>
              <w:t xml:space="preserve">требований </w:t>
            </w:r>
            <w:r>
              <w:rPr>
                <w:sz w:val="23"/>
                <w:szCs w:val="23"/>
              </w:rPr>
              <w:t xml:space="preserve">составления, утверждения и рассмотрения </w:t>
            </w:r>
            <w:r w:rsidRPr="00997582">
              <w:rPr>
                <w:sz w:val="23"/>
                <w:szCs w:val="23"/>
              </w:rPr>
              <w:t>план</w:t>
            </w:r>
            <w:r>
              <w:rPr>
                <w:sz w:val="23"/>
                <w:szCs w:val="23"/>
              </w:rPr>
              <w:t>ов</w:t>
            </w:r>
            <w:r w:rsidRPr="00997582">
              <w:rPr>
                <w:sz w:val="23"/>
                <w:szCs w:val="23"/>
              </w:rPr>
              <w:t xml:space="preserve"> финансово-хозяйственной деятельности </w:t>
            </w:r>
            <w:r>
              <w:rPr>
                <w:sz w:val="23"/>
                <w:szCs w:val="23"/>
              </w:rPr>
              <w:t>У</w:t>
            </w:r>
            <w:r w:rsidRPr="00997582">
              <w:rPr>
                <w:sz w:val="23"/>
                <w:szCs w:val="23"/>
              </w:rPr>
              <w:t>чреждения</w:t>
            </w:r>
            <w:r w:rsidRPr="00AC16BC">
              <w:rPr>
                <w:sz w:val="23"/>
                <w:szCs w:val="23"/>
              </w:rPr>
              <w:t>;</w:t>
            </w:r>
          </w:p>
          <w:p w:rsidR="00AC16BC" w:rsidRPr="00AC16BC" w:rsidRDefault="007A6C09" w:rsidP="00187D0D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187D0D">
              <w:rPr>
                <w:sz w:val="23"/>
                <w:szCs w:val="23"/>
              </w:rPr>
              <w:t>.</w:t>
            </w:r>
            <w:r w:rsidR="00AC16BC" w:rsidRPr="00187D0D">
              <w:rPr>
                <w:sz w:val="23"/>
                <w:szCs w:val="23"/>
              </w:rPr>
              <w:t xml:space="preserve"> </w:t>
            </w:r>
            <w:r w:rsidR="00187D0D" w:rsidRPr="00187D0D">
              <w:rPr>
                <w:sz w:val="23"/>
                <w:szCs w:val="23"/>
              </w:rPr>
              <w:t xml:space="preserve">несоблюдение требований </w:t>
            </w:r>
            <w:r w:rsidR="00AC16BC" w:rsidRPr="00187D0D">
              <w:rPr>
                <w:sz w:val="23"/>
                <w:szCs w:val="23"/>
              </w:rPr>
              <w:t>ТК РФ</w:t>
            </w:r>
            <w:r w:rsidR="00187D0D" w:rsidRPr="00187D0D">
              <w:rPr>
                <w:sz w:val="23"/>
                <w:szCs w:val="23"/>
              </w:rPr>
              <w:br/>
            </w:r>
            <w:r w:rsidR="00AC16BC" w:rsidRPr="00187D0D">
              <w:rPr>
                <w:sz w:val="23"/>
                <w:szCs w:val="23"/>
              </w:rPr>
              <w:t>в части введения суммированного учета рабочего времени для работников работающих по графику сменности;</w:t>
            </w:r>
          </w:p>
          <w:p w:rsidR="00AC16BC" w:rsidRPr="00AC16BC" w:rsidRDefault="007A6C09" w:rsidP="00187D0D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 w:rsidR="00AC16BC" w:rsidRPr="00AC16B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выявлена п</w:t>
            </w:r>
            <w:r w:rsidR="00AC16BC" w:rsidRPr="00AC16BC">
              <w:rPr>
                <w:sz w:val="23"/>
                <w:szCs w:val="23"/>
              </w:rPr>
              <w:t>ереплата заработной платы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AC16BC" w:rsidRDefault="00F32408" w:rsidP="008803C0">
            <w:pPr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Акт</w:t>
            </w:r>
            <w:r w:rsidR="00735120">
              <w:rPr>
                <w:rStyle w:val="a4"/>
                <w:b w:val="0"/>
                <w:sz w:val="23"/>
                <w:szCs w:val="23"/>
              </w:rPr>
              <w:t xml:space="preserve">, </w:t>
            </w:r>
            <w:r w:rsidR="00735120" w:rsidRPr="00E608A0">
              <w:t>Вынесено Представ</w:t>
            </w:r>
            <w:r w:rsidR="00FC09DC">
              <w:t>-</w:t>
            </w:r>
            <w:r w:rsidR="00735120" w:rsidRPr="00E608A0">
              <w:t>ление об устране</w:t>
            </w:r>
            <w:r w:rsidR="00FC09DC">
              <w:t>-</w:t>
            </w:r>
            <w:r w:rsidR="00735120" w:rsidRPr="00E608A0">
              <w:t>нии нару</w:t>
            </w:r>
            <w:r w:rsidR="00FC09DC">
              <w:t>-</w:t>
            </w:r>
            <w:r w:rsidR="00735120" w:rsidRPr="00E608A0">
              <w:t>шений</w:t>
            </w:r>
          </w:p>
        </w:tc>
      </w:tr>
      <w:tr w:rsidR="00AC16BC" w:rsidRPr="00F605D7" w:rsidTr="00187D0D">
        <w:trPr>
          <w:trHeight w:val="55"/>
        </w:trPr>
        <w:tc>
          <w:tcPr>
            <w:tcW w:w="425" w:type="dxa"/>
          </w:tcPr>
          <w:p w:rsidR="00AC16BC" w:rsidRDefault="00AC16BC" w:rsidP="008803C0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2" w:type="dxa"/>
          </w:tcPr>
          <w:p w:rsidR="00AC16BC" w:rsidRPr="00AC16BC" w:rsidRDefault="00AC16BC" w:rsidP="00267B4F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ГБУ Республики Марий Эл «СШОР по футболу</w:t>
            </w:r>
            <w:r w:rsidR="00267B4F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и регби»</w:t>
            </w:r>
          </w:p>
        </w:tc>
        <w:tc>
          <w:tcPr>
            <w:tcW w:w="1134" w:type="dxa"/>
          </w:tcPr>
          <w:p w:rsidR="00AC16BC" w:rsidRPr="00AC16BC" w:rsidRDefault="00AC16BC" w:rsidP="00AC16BC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03.12.2018-21.12.2018</w:t>
            </w:r>
          </w:p>
        </w:tc>
        <w:tc>
          <w:tcPr>
            <w:tcW w:w="1984" w:type="dxa"/>
          </w:tcPr>
          <w:p w:rsidR="00AC16BC" w:rsidRDefault="00AC16BC" w:rsidP="00267B4F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AC16BC">
              <w:rPr>
                <w:sz w:val="23"/>
                <w:szCs w:val="23"/>
              </w:rPr>
              <w:t>роверка соблюдения трудового законодательства</w:t>
            </w:r>
            <w:r w:rsidR="00267B4F">
              <w:rPr>
                <w:sz w:val="23"/>
                <w:szCs w:val="23"/>
              </w:rPr>
              <w:br/>
            </w:r>
            <w:r w:rsidRPr="00AC16BC">
              <w:rPr>
                <w:sz w:val="23"/>
                <w:szCs w:val="23"/>
              </w:rPr>
              <w:t>и иных нормативных правовых актов, содержащих нормы трудового права.</w:t>
            </w:r>
          </w:p>
        </w:tc>
        <w:tc>
          <w:tcPr>
            <w:tcW w:w="3828" w:type="dxa"/>
          </w:tcPr>
          <w:p w:rsidR="00AC16BC" w:rsidRPr="00AC16BC" w:rsidRDefault="00AC16BC" w:rsidP="00187D0D">
            <w:pPr>
              <w:pStyle w:val="a8"/>
              <w:suppressAutoHyphens/>
              <w:autoSpaceDE w:val="0"/>
              <w:autoSpaceDN w:val="0"/>
              <w:adjustRightInd w:val="0"/>
              <w:ind w:left="34" w:right="-108"/>
              <w:contextualSpacing/>
              <w:jc w:val="center"/>
              <w:rPr>
                <w:sz w:val="23"/>
                <w:szCs w:val="23"/>
              </w:rPr>
            </w:pPr>
            <w:r w:rsidRPr="00AC16BC">
              <w:rPr>
                <w:sz w:val="23"/>
                <w:szCs w:val="23"/>
              </w:rPr>
              <w:t>Нарушений не выявлено.</w:t>
            </w:r>
          </w:p>
        </w:tc>
        <w:tc>
          <w:tcPr>
            <w:tcW w:w="1134" w:type="dxa"/>
          </w:tcPr>
          <w:p w:rsidR="00AC16BC" w:rsidRDefault="00F32408" w:rsidP="008803C0">
            <w:pPr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>
              <w:rPr>
                <w:rStyle w:val="a4"/>
                <w:b w:val="0"/>
                <w:sz w:val="23"/>
                <w:szCs w:val="23"/>
              </w:rPr>
              <w:t>Акт</w:t>
            </w:r>
          </w:p>
        </w:tc>
      </w:tr>
    </w:tbl>
    <w:p w:rsidR="00230630" w:rsidRDefault="00230630" w:rsidP="002306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30630" w:rsidRDefault="00230630" w:rsidP="002306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30630" w:rsidRDefault="00230630" w:rsidP="005B3C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____________________</w:t>
      </w:r>
    </w:p>
    <w:sectPr w:rsidR="00230630" w:rsidSect="00E30D28">
      <w:headerReference w:type="even" r:id="rId6"/>
      <w:headerReference w:type="default" r:id="rId7"/>
      <w:pgSz w:w="11906" w:h="16838"/>
      <w:pgMar w:top="568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99" w:rsidRDefault="00614199">
      <w:r>
        <w:separator/>
      </w:r>
    </w:p>
  </w:endnote>
  <w:endnote w:type="continuationSeparator" w:id="1">
    <w:p w:rsidR="00614199" w:rsidRDefault="0061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99" w:rsidRDefault="00614199">
      <w:r>
        <w:separator/>
      </w:r>
    </w:p>
  </w:footnote>
  <w:footnote w:type="continuationSeparator" w:id="1">
    <w:p w:rsidR="00614199" w:rsidRDefault="0061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CF" w:rsidRDefault="006276AE" w:rsidP="00B532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D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22CF" w:rsidRDefault="00614199" w:rsidP="00687DC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CF" w:rsidRDefault="006276AE" w:rsidP="00B532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D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D0D">
      <w:rPr>
        <w:rStyle w:val="a7"/>
        <w:noProof/>
      </w:rPr>
      <w:t>2</w:t>
    </w:r>
    <w:r>
      <w:rPr>
        <w:rStyle w:val="a7"/>
      </w:rPr>
      <w:fldChar w:fldCharType="end"/>
    </w:r>
  </w:p>
  <w:p w:rsidR="008422CF" w:rsidRDefault="00614199" w:rsidP="00687DC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30"/>
    <w:rsid w:val="00015499"/>
    <w:rsid w:val="000B775E"/>
    <w:rsid w:val="000C57A7"/>
    <w:rsid w:val="001570D3"/>
    <w:rsid w:val="00165C18"/>
    <w:rsid w:val="00187D0D"/>
    <w:rsid w:val="001C7DD0"/>
    <w:rsid w:val="00230630"/>
    <w:rsid w:val="00267B4F"/>
    <w:rsid w:val="002E2CC4"/>
    <w:rsid w:val="00506CE2"/>
    <w:rsid w:val="00513209"/>
    <w:rsid w:val="005404FF"/>
    <w:rsid w:val="005B3CCD"/>
    <w:rsid w:val="00614199"/>
    <w:rsid w:val="006276AE"/>
    <w:rsid w:val="0065755F"/>
    <w:rsid w:val="006F7C39"/>
    <w:rsid w:val="00735120"/>
    <w:rsid w:val="00736C82"/>
    <w:rsid w:val="007A6C09"/>
    <w:rsid w:val="00825D3A"/>
    <w:rsid w:val="008803C0"/>
    <w:rsid w:val="008E1658"/>
    <w:rsid w:val="008E78E6"/>
    <w:rsid w:val="00986344"/>
    <w:rsid w:val="00997582"/>
    <w:rsid w:val="00A42A2B"/>
    <w:rsid w:val="00AC16BC"/>
    <w:rsid w:val="00B1706E"/>
    <w:rsid w:val="00B25AA6"/>
    <w:rsid w:val="00BC4499"/>
    <w:rsid w:val="00BF27FC"/>
    <w:rsid w:val="00BF7939"/>
    <w:rsid w:val="00D00B60"/>
    <w:rsid w:val="00D75353"/>
    <w:rsid w:val="00DB6C83"/>
    <w:rsid w:val="00E30D28"/>
    <w:rsid w:val="00F121C3"/>
    <w:rsid w:val="00F32408"/>
    <w:rsid w:val="00F9018D"/>
    <w:rsid w:val="00FC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630"/>
    <w:pPr>
      <w:spacing w:before="100" w:beforeAutospacing="1" w:after="100" w:afterAutospacing="1"/>
    </w:pPr>
  </w:style>
  <w:style w:type="character" w:styleId="a4">
    <w:name w:val="Strong"/>
    <w:qFormat/>
    <w:rsid w:val="00230630"/>
    <w:rPr>
      <w:b/>
      <w:bCs/>
    </w:rPr>
  </w:style>
  <w:style w:type="paragraph" w:styleId="a5">
    <w:name w:val="header"/>
    <w:basedOn w:val="a"/>
    <w:link w:val="a6"/>
    <w:rsid w:val="0023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0630"/>
  </w:style>
  <w:style w:type="paragraph" w:styleId="a8">
    <w:name w:val="List Paragraph"/>
    <w:basedOn w:val="a"/>
    <w:uiPriority w:val="99"/>
    <w:qFormat/>
    <w:rsid w:val="00230630"/>
    <w:pPr>
      <w:ind w:left="7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2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630"/>
    <w:pPr>
      <w:spacing w:before="100" w:beforeAutospacing="1" w:after="100" w:afterAutospacing="1"/>
    </w:pPr>
  </w:style>
  <w:style w:type="character" w:styleId="a4">
    <w:name w:val="Strong"/>
    <w:qFormat/>
    <w:rsid w:val="00230630"/>
    <w:rPr>
      <w:b/>
      <w:bCs/>
    </w:rPr>
  </w:style>
  <w:style w:type="paragraph" w:styleId="a5">
    <w:name w:val="header"/>
    <w:basedOn w:val="a"/>
    <w:link w:val="a6"/>
    <w:rsid w:val="0023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0630"/>
  </w:style>
  <w:style w:type="paragraph" w:styleId="a8">
    <w:name w:val="List Paragraph"/>
    <w:basedOn w:val="a"/>
    <w:uiPriority w:val="99"/>
    <w:qFormat/>
    <w:rsid w:val="00230630"/>
    <w:pPr>
      <w:ind w:left="7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25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25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18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850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3432fc-52a6-466c-a2f4-4c088ea1b2d4">2018 год</_x041f__x0430__x043f__x043a__x0430_>
    <_dlc_DocId xmlns="57504d04-691e-4fc4-8f09-4f19fdbe90f6">XXJ7TYMEEKJ2-634-78</_dlc_DocId>
    <_dlc_DocIdUrl xmlns="57504d04-691e-4fc4-8f09-4f19fdbe90f6">
      <Url>https://vip.gov.mari.ru/minsport/_layouts/DocIdRedir.aspx?ID=XXJ7TYMEEKJ2-634-78</Url>
      <Description>XXJ7TYMEEKJ2-634-78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C8926B17EBC469A3E9B2F12095C34" ma:contentTypeVersion="2" ma:contentTypeDescription="Создание документа." ma:contentTypeScope="" ma:versionID="e1d0383ac2ed2ee1f5878bed2985a4f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3432fc-52a6-466c-a2f4-4c088ea1b2d4" targetNamespace="http://schemas.microsoft.com/office/2006/metadata/properties" ma:root="true" ma:fieldsID="046fd281e8b0ecaee15e0980d49ce8bc" ns2:_="" ns3:_="" ns4:_="">
    <xsd:import namespace="57504d04-691e-4fc4-8f09-4f19fdbe90f6"/>
    <xsd:import namespace="6d7c22ec-c6a4-4777-88aa-bc3c76ac660e"/>
    <xsd:import namespace="8f3432fc-52a6-466c-a2f4-4c088ea1b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32fc-52a6-466c-a2f4-4c088ea1b2d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E5E86-8F41-401A-8CE1-85CDE0900646}"/>
</file>

<file path=customXml/itemProps2.xml><?xml version="1.0" encoding="utf-8"?>
<ds:datastoreItem xmlns:ds="http://schemas.openxmlformats.org/officeDocument/2006/customXml" ds:itemID="{6E64A2AA-9CDC-4FD6-8562-0451C8AF0958}"/>
</file>

<file path=customXml/itemProps3.xml><?xml version="1.0" encoding="utf-8"?>
<ds:datastoreItem xmlns:ds="http://schemas.openxmlformats.org/officeDocument/2006/customXml" ds:itemID="{75269D3B-92BD-45A8-8945-B4F8396C62D5}"/>
</file>

<file path=customXml/itemProps4.xml><?xml version="1.0" encoding="utf-8"?>
<ds:datastoreItem xmlns:ds="http://schemas.openxmlformats.org/officeDocument/2006/customXml" ds:itemID="{C1E9A57C-5D90-41DF-B611-B9AC0C88C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4 кв. 2018</dc:title>
  <dc:creator>user</dc:creator>
  <cp:lastModifiedBy>user</cp:lastModifiedBy>
  <cp:revision>16</cp:revision>
  <dcterms:created xsi:type="dcterms:W3CDTF">2018-05-24T07:12:00Z</dcterms:created>
  <dcterms:modified xsi:type="dcterms:W3CDTF">2018-12-29T07:22:00Z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0x010100C79C8926B17EBC469A3E9B2F12095C34</vt:lpwstr>
  </property>
  <property fmtid="{D5CDD505-2E9C-101B-9397-08002B2CF9AE}" pid="3" name="_dlc_DocIdItemGuid">
    <vt:lpwstr>66a32391-9484-4847-9522-5b4dd5ee2d7a</vt:lpwstr>
  </property>
</Properties>
</file>